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宋体" w:cs="Times New Roman"/>
                <w:sz w:val="24"/>
                <w:szCs w:val="22"/>
                <w:lang w:eastAsia="zh-CN"/>
              </w:rPr>
              <w:t>镇巴（川陕界）至广安高速公路通江至广安段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default" w:ascii="Times New Roman" w:hAnsi="Times New Roman" w:eastAsia="仿宋_GB2312" w:cs="Times New Roman"/>
          <w:b w:val="0"/>
          <w:bCs/>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eastAsia="仿宋_GB2312"/>
          <w:b w:val="0"/>
          <w:bCs/>
          <w:kern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77AFC"/>
    <w:rsid w:val="04102BC9"/>
    <w:rsid w:val="1C7A7874"/>
    <w:rsid w:val="35A87F6C"/>
    <w:rsid w:val="47C074DE"/>
    <w:rsid w:val="5D783993"/>
    <w:rsid w:val="67BB3DAB"/>
    <w:rsid w:val="70A16CB4"/>
    <w:rsid w:val="7699779A"/>
    <w:rsid w:val="7D3F5C1F"/>
    <w:rsid w:val="7E17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2020-10-12T01:08:00Z</dcterms:created>
  <dc:creator>段世楠</dc:creator>
  <cp:lastModifiedBy>彼岸</cp:lastModifiedBy>
  <cp:lastPrinted>2022-06-06T18:02:00Z</cp:lastPrinted>
  <dcterms:modified xsi:type="dcterms:W3CDTF">2022-06-06T10:15:27Z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3F1C12D3E9EF453A906A707274BF50A2</vt:lpwstr>
  </property>
</Properties>
</file>